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</w:tblGrid>
      <w:tr w:rsidR="00AC41F1" w:rsidRPr="00AC41F1" w:rsidTr="00AC41F1">
        <w:tc>
          <w:tcPr>
            <w:tcW w:w="4800" w:type="dxa"/>
          </w:tcPr>
          <w:p w:rsidR="00AC41F1" w:rsidRDefault="00AC41F1" w:rsidP="00AC41F1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AC41F1" w:rsidRDefault="00AC41F1" w:rsidP="00AC41F1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«СОШ №2»</w:t>
            </w:r>
          </w:p>
          <w:p w:rsidR="00AC41F1" w:rsidRDefault="00AC41F1" w:rsidP="00AC41F1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Всеволожска</w:t>
            </w:r>
          </w:p>
          <w:p w:rsidR="00AC41F1" w:rsidRDefault="00AC41F1" w:rsidP="00AC41F1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_______________О.М. Расторгина</w:t>
            </w:r>
          </w:p>
          <w:p w:rsidR="00AC41F1" w:rsidRPr="00E80BF7" w:rsidRDefault="00AC41F1" w:rsidP="00AC41F1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31 » августа 2011 г.</w:t>
            </w:r>
          </w:p>
        </w:tc>
      </w:tr>
    </w:tbl>
    <w:p w:rsidR="00AC41F1" w:rsidRDefault="00AC41F1" w:rsidP="00AC41F1">
      <w:pPr>
        <w:jc w:val="right"/>
        <w:rPr>
          <w:b/>
          <w:lang w:val="ru-RU"/>
        </w:rPr>
      </w:pPr>
    </w:p>
    <w:p w:rsidR="001C5F49" w:rsidRPr="00AC41F1" w:rsidRDefault="0018210E" w:rsidP="00AC41F1">
      <w:pPr>
        <w:jc w:val="center"/>
        <w:rPr>
          <w:rFonts w:ascii="Times New Roman" w:hAnsi="Times New Roman"/>
          <w:b/>
          <w:lang w:val="ru-RU"/>
        </w:rPr>
      </w:pPr>
      <w:r w:rsidRPr="00AC41F1">
        <w:rPr>
          <w:rFonts w:ascii="Times New Roman" w:hAnsi="Times New Roman"/>
          <w:b/>
          <w:lang w:val="ru-RU"/>
        </w:rPr>
        <w:t>Положение</w:t>
      </w:r>
    </w:p>
    <w:p w:rsidR="0018210E" w:rsidRPr="00AC41F1" w:rsidRDefault="0018210E" w:rsidP="00AC41F1">
      <w:pPr>
        <w:jc w:val="center"/>
        <w:rPr>
          <w:rFonts w:ascii="Times New Roman" w:hAnsi="Times New Roman"/>
          <w:b/>
          <w:lang w:val="ru-RU"/>
        </w:rPr>
      </w:pPr>
      <w:r w:rsidRPr="00AC41F1">
        <w:rPr>
          <w:rFonts w:ascii="Times New Roman" w:hAnsi="Times New Roman"/>
          <w:b/>
          <w:lang w:val="ru-RU"/>
        </w:rPr>
        <w:t>Об  основной  образовательной  программе  начального  общего  образования.</w:t>
      </w:r>
    </w:p>
    <w:p w:rsidR="0018210E" w:rsidRPr="00AC41F1" w:rsidRDefault="0018210E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 xml:space="preserve">    Настоящее  положение  разработано  в  соответствии  с  Законом  РФ  «Об  образовании»,  Типовым  положением  об  общеобразовательном  учреждении (утверждено  постановлением  Правительства  РФ  от  19.03.2001 г.),  федеральным  государственным  образовательным  стандартом  начального   общего  образования  (от  06.10.2009 года  № 373),  Уставом  общеобразовательного  учреждения.</w:t>
      </w:r>
    </w:p>
    <w:p w:rsidR="0018210E" w:rsidRPr="00AC41F1" w:rsidRDefault="0018210E" w:rsidP="00AC41F1">
      <w:pPr>
        <w:jc w:val="both"/>
        <w:rPr>
          <w:rFonts w:ascii="Times New Roman" w:hAnsi="Times New Roman"/>
          <w:lang w:val="ru-RU"/>
        </w:rPr>
      </w:pPr>
    </w:p>
    <w:p w:rsidR="0018210E" w:rsidRPr="00AC41F1" w:rsidRDefault="0074432E" w:rsidP="00AC41F1">
      <w:pPr>
        <w:jc w:val="both"/>
        <w:rPr>
          <w:rFonts w:ascii="Times New Roman" w:hAnsi="Times New Roman"/>
          <w:b/>
          <w:lang w:val="ru-RU"/>
        </w:rPr>
      </w:pPr>
      <w:r w:rsidRPr="00AC41F1">
        <w:rPr>
          <w:rFonts w:ascii="Times New Roman" w:hAnsi="Times New Roman"/>
          <w:b/>
          <w:lang w:val="ru-RU"/>
        </w:rPr>
        <w:t>1.Общие  положения.</w:t>
      </w:r>
    </w:p>
    <w:p w:rsidR="0074432E" w:rsidRPr="00AC41F1" w:rsidRDefault="0074432E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1.1.Основная  образовательная  программа  начального  общего  образования  является  частью  образовательной  программы  школы  и  дополняет  ее  в  части  выполнения  федерального  государственного  образовательного  стандарта.</w:t>
      </w:r>
    </w:p>
    <w:p w:rsidR="0074432E" w:rsidRPr="00AC41F1" w:rsidRDefault="0074432E" w:rsidP="00AC41F1">
      <w:pPr>
        <w:jc w:val="both"/>
        <w:rPr>
          <w:rFonts w:ascii="Times New Roman" w:hAnsi="Times New Roman"/>
          <w:lang w:val="ru-RU"/>
        </w:rPr>
      </w:pPr>
    </w:p>
    <w:p w:rsidR="0074432E" w:rsidRPr="00AC41F1" w:rsidRDefault="0074432E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1.2.ООП  НОО  определяет  содержание  образования  и  организацию  образовательного  процесса  на  ступени  начального  общего  образования  в  образовательном  учреждении.</w:t>
      </w:r>
    </w:p>
    <w:p w:rsidR="0074432E" w:rsidRPr="00AC41F1" w:rsidRDefault="0074432E" w:rsidP="00AC41F1">
      <w:pPr>
        <w:jc w:val="both"/>
        <w:rPr>
          <w:rFonts w:ascii="Times New Roman" w:hAnsi="Times New Roman"/>
          <w:lang w:val="ru-RU"/>
        </w:rPr>
      </w:pPr>
    </w:p>
    <w:p w:rsidR="0074432E" w:rsidRPr="00AC41F1" w:rsidRDefault="0074432E" w:rsidP="00AC41F1">
      <w:pPr>
        <w:jc w:val="both"/>
        <w:rPr>
          <w:rFonts w:ascii="Times New Roman" w:hAnsi="Times New Roman"/>
          <w:lang w:val="ru-RU"/>
        </w:rPr>
      </w:pPr>
      <w:proofErr w:type="gramStart"/>
      <w:r w:rsidRPr="00AC41F1">
        <w:rPr>
          <w:rFonts w:ascii="Times New Roman" w:hAnsi="Times New Roman"/>
          <w:lang w:val="ru-RU"/>
        </w:rPr>
        <w:t>1.3.ООП  НОО  направлена  на  формирование  общей  культуры,  духовно-нравственное,  социальное,  личностное  и  интеллектуальное  развитие  обучающихся,  на  создание  основы  для  самостоятельной  реализации  учебной  деятельности,  обеспечивающей  социальную  успешность,  развитие  творческих  способностей</w:t>
      </w:r>
      <w:r w:rsidR="00373987" w:rsidRPr="00AC41F1">
        <w:rPr>
          <w:rFonts w:ascii="Times New Roman" w:hAnsi="Times New Roman"/>
          <w:lang w:val="ru-RU"/>
        </w:rPr>
        <w:t>,  саморазвитие  и  самосовершенствование,  сохранение  и  укрепление  здоровья  обучающихся.</w:t>
      </w:r>
      <w:proofErr w:type="gramEnd"/>
    </w:p>
    <w:p w:rsidR="00373987" w:rsidRPr="00AC41F1" w:rsidRDefault="00373987" w:rsidP="00AC41F1">
      <w:pPr>
        <w:jc w:val="both"/>
        <w:rPr>
          <w:rFonts w:ascii="Times New Roman" w:hAnsi="Times New Roman"/>
          <w:lang w:val="ru-RU"/>
        </w:rPr>
      </w:pPr>
    </w:p>
    <w:p w:rsidR="00373987" w:rsidRPr="00AC41F1" w:rsidRDefault="00373987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1.4.ООП  НОО  учитывает  тип  и  вид  образовательного  учреждения,  а  также  образовательные  потребности  и  запросы  обучающихся  и  их  родителей  (законных  представителей),  общественности.</w:t>
      </w:r>
    </w:p>
    <w:p w:rsidR="00373987" w:rsidRPr="00AC41F1" w:rsidRDefault="00373987" w:rsidP="00AC41F1">
      <w:pPr>
        <w:jc w:val="both"/>
        <w:rPr>
          <w:rFonts w:ascii="Times New Roman" w:hAnsi="Times New Roman"/>
          <w:lang w:val="ru-RU"/>
        </w:rPr>
      </w:pPr>
    </w:p>
    <w:p w:rsidR="00373987" w:rsidRPr="00AC41F1" w:rsidRDefault="00373987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1.5.ООП  НОО  обеспечивает  достижение  обучающимися  результатов  освоения  ООП  НОО  в  соответствии  с  требованиями,  установленными  федеральным  государственным  образовательным  стандартом.</w:t>
      </w:r>
    </w:p>
    <w:p w:rsidR="00373987" w:rsidRPr="00AC41F1" w:rsidRDefault="00373987" w:rsidP="00AC41F1">
      <w:pPr>
        <w:jc w:val="both"/>
        <w:rPr>
          <w:rFonts w:ascii="Times New Roman" w:hAnsi="Times New Roman"/>
          <w:lang w:val="ru-RU"/>
        </w:rPr>
      </w:pPr>
    </w:p>
    <w:p w:rsidR="00373987" w:rsidRPr="00AC41F1" w:rsidRDefault="00373987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 xml:space="preserve">1.6.Образовательная  программа  рассматривается  педагогическим  советом  школы  после  обсуждения  ее  педагогическим  коллективом  и  </w:t>
      </w:r>
      <w:r w:rsidR="002B2A8B" w:rsidRPr="00AC41F1">
        <w:rPr>
          <w:rFonts w:ascii="Times New Roman" w:hAnsi="Times New Roman"/>
          <w:lang w:val="ru-RU"/>
        </w:rPr>
        <w:t xml:space="preserve">  утверждается  директором.</w:t>
      </w:r>
    </w:p>
    <w:p w:rsidR="002B2A8B" w:rsidRPr="00AC41F1" w:rsidRDefault="002B2A8B" w:rsidP="00AC41F1">
      <w:pPr>
        <w:jc w:val="both"/>
        <w:rPr>
          <w:rFonts w:ascii="Times New Roman" w:hAnsi="Times New Roman"/>
          <w:lang w:val="ru-RU"/>
        </w:rPr>
      </w:pPr>
    </w:p>
    <w:p w:rsidR="002B2A8B" w:rsidRPr="00AC41F1" w:rsidRDefault="002B2A8B" w:rsidP="00AC41F1">
      <w:pPr>
        <w:jc w:val="both"/>
        <w:rPr>
          <w:rFonts w:ascii="Times New Roman" w:hAnsi="Times New Roman"/>
          <w:b/>
          <w:lang w:val="ru-RU"/>
        </w:rPr>
      </w:pPr>
      <w:r w:rsidRPr="00AC41F1">
        <w:rPr>
          <w:rFonts w:ascii="Times New Roman" w:hAnsi="Times New Roman"/>
          <w:b/>
          <w:lang w:val="ru-RU"/>
        </w:rPr>
        <w:t>2.Структура  Образовательной  программы.</w:t>
      </w:r>
    </w:p>
    <w:p w:rsidR="002B2A8B" w:rsidRPr="00AC41F1" w:rsidRDefault="002B2A8B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1.Целевой  раздел:</w:t>
      </w:r>
    </w:p>
    <w:p w:rsidR="002B2A8B" w:rsidRPr="00AC41F1" w:rsidRDefault="002B2A8B" w:rsidP="00AC41F1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Пояснительная  записка,</w:t>
      </w:r>
    </w:p>
    <w:p w:rsidR="002B2A8B" w:rsidRPr="00AC41F1" w:rsidRDefault="002B2A8B" w:rsidP="00AC41F1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Планируемые  результаты  освоения  основной  образовательной  программы  начального  общего  образования,</w:t>
      </w:r>
    </w:p>
    <w:p w:rsidR="002B2A8B" w:rsidRPr="00AC41F1" w:rsidRDefault="002B2A8B" w:rsidP="00AC41F1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Система  оценки  достижения  планируемых  результатов.</w:t>
      </w:r>
    </w:p>
    <w:p w:rsidR="002B2A8B" w:rsidRPr="00AC41F1" w:rsidRDefault="002B2A8B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2.Содержательный  раздел:</w:t>
      </w:r>
    </w:p>
    <w:p w:rsidR="002B2A8B" w:rsidRPr="00AC41F1" w:rsidRDefault="002B2A8B" w:rsidP="00AC41F1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Программа  формирования  универсальных  учебных  действий,</w:t>
      </w:r>
    </w:p>
    <w:p w:rsidR="002B2A8B" w:rsidRPr="00AC41F1" w:rsidRDefault="002B2A8B" w:rsidP="00AC41F1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Программы  отдельных  предметов  и  программа  дополнительного  образования,</w:t>
      </w:r>
    </w:p>
    <w:p w:rsidR="002B2A8B" w:rsidRPr="00AC41F1" w:rsidRDefault="002B2A8B" w:rsidP="00AC41F1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Программа  духовно-нравственного  развития,</w:t>
      </w:r>
    </w:p>
    <w:p w:rsidR="002B2A8B" w:rsidRPr="00AC41F1" w:rsidRDefault="002B2A8B" w:rsidP="00AC41F1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Программа  формирования  экологической  культуры,  здорового  и  безопасного  образа  жизни.</w:t>
      </w:r>
    </w:p>
    <w:p w:rsidR="002B2A8B" w:rsidRPr="00AC41F1" w:rsidRDefault="002B2A8B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lastRenderedPageBreak/>
        <w:t>3.Организационный  раздел:</w:t>
      </w:r>
    </w:p>
    <w:p w:rsidR="002B2A8B" w:rsidRPr="00AC41F1" w:rsidRDefault="002B2A8B" w:rsidP="00AC41F1">
      <w:pPr>
        <w:pStyle w:val="aa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Учебный  план  начального  общего  образования,</w:t>
      </w:r>
    </w:p>
    <w:p w:rsidR="002B2A8B" w:rsidRPr="00AC41F1" w:rsidRDefault="002B2A8B" w:rsidP="00AC41F1">
      <w:pPr>
        <w:pStyle w:val="aa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План  внеурочной  деятельности,</w:t>
      </w:r>
    </w:p>
    <w:p w:rsidR="002B2A8B" w:rsidRPr="00AC41F1" w:rsidRDefault="002B2A8B" w:rsidP="00AC41F1">
      <w:pPr>
        <w:pStyle w:val="aa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 xml:space="preserve">Система  условий  реализации  </w:t>
      </w:r>
      <w:r w:rsidR="00020599" w:rsidRPr="00AC41F1">
        <w:rPr>
          <w:rFonts w:ascii="Times New Roman" w:hAnsi="Times New Roman"/>
          <w:lang w:val="ru-RU"/>
        </w:rPr>
        <w:t>основной  образовательной  программы  в  соответствии  с  требованиями  Стандарта.</w:t>
      </w:r>
    </w:p>
    <w:p w:rsidR="00020599" w:rsidRPr="00AC41F1" w:rsidRDefault="00020599" w:rsidP="00AC41F1">
      <w:pPr>
        <w:pStyle w:val="aa"/>
        <w:jc w:val="both"/>
        <w:rPr>
          <w:rFonts w:ascii="Times New Roman" w:hAnsi="Times New Roman"/>
          <w:lang w:val="ru-RU"/>
        </w:rPr>
      </w:pPr>
    </w:p>
    <w:p w:rsidR="00020599" w:rsidRPr="00AC41F1" w:rsidRDefault="00020599" w:rsidP="00AC41F1">
      <w:pPr>
        <w:jc w:val="both"/>
        <w:rPr>
          <w:rFonts w:ascii="Times New Roman" w:hAnsi="Times New Roman"/>
          <w:b/>
          <w:lang w:val="ru-RU"/>
        </w:rPr>
      </w:pPr>
      <w:r w:rsidRPr="00AC41F1">
        <w:rPr>
          <w:rFonts w:ascii="Times New Roman" w:hAnsi="Times New Roman"/>
          <w:b/>
          <w:lang w:val="ru-RU"/>
        </w:rPr>
        <w:t>3.Управление  Образовательной  программой.</w:t>
      </w:r>
    </w:p>
    <w:p w:rsidR="00020599" w:rsidRPr="00AC41F1" w:rsidRDefault="001D361F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Педагогический совет:</w:t>
      </w:r>
    </w:p>
    <w:p w:rsidR="001D361F" w:rsidRPr="00AC41F1" w:rsidRDefault="00F738CC" w:rsidP="00AC41F1">
      <w:pPr>
        <w:pStyle w:val="aa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Рассматривает  ООП  НОО  и  учебный  план  школы,</w:t>
      </w:r>
    </w:p>
    <w:p w:rsidR="00F738CC" w:rsidRPr="00AC41F1" w:rsidRDefault="00F738CC" w:rsidP="00AC41F1">
      <w:pPr>
        <w:pStyle w:val="aa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Рассматривает  программы  учебных  дисциплин.</w:t>
      </w:r>
    </w:p>
    <w:p w:rsidR="00F738CC" w:rsidRPr="00AC41F1" w:rsidRDefault="00F738CC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Директор  школы:</w:t>
      </w:r>
    </w:p>
    <w:p w:rsidR="00F738CC" w:rsidRPr="00AC41F1" w:rsidRDefault="00F738CC" w:rsidP="00AC41F1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Утверждает  ООП  НОО,</w:t>
      </w:r>
    </w:p>
    <w:p w:rsidR="00F738CC" w:rsidRPr="00AC41F1" w:rsidRDefault="00F738CC" w:rsidP="00AC41F1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Утверждает  учебный  план  школы  на  текущий  год,</w:t>
      </w:r>
    </w:p>
    <w:p w:rsidR="00F738CC" w:rsidRPr="00AC41F1" w:rsidRDefault="00F738CC" w:rsidP="00AC41F1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Утверждает  рабочие  программы  учебных  предметов  курсов,</w:t>
      </w:r>
    </w:p>
    <w:p w:rsidR="00F738CC" w:rsidRPr="00AC41F1" w:rsidRDefault="00F738CC" w:rsidP="00AC41F1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Утверждает  программы  внеурочной  деятельности,</w:t>
      </w:r>
    </w:p>
    <w:p w:rsidR="00430B31" w:rsidRPr="00AC41F1" w:rsidRDefault="00430B31" w:rsidP="00AC41F1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Обеспечивает  стратегическое  управление  реализаций  ООП  НОО,</w:t>
      </w:r>
    </w:p>
    <w:p w:rsidR="00430B31" w:rsidRPr="00AC41F1" w:rsidRDefault="00430B31" w:rsidP="00AC41F1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Обеспечивает  планирование,  контроль  и  анализ  деятельности  по  достижению  положительных  результатов,  определенных  ООП  НОО,</w:t>
      </w:r>
    </w:p>
    <w:p w:rsidR="00430B31" w:rsidRPr="00AC41F1" w:rsidRDefault="00430B31" w:rsidP="00AC41F1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Создает  необходимые  организационно-педагогические  и  материально-технические  условия  для  выполнения  ООП  НОО,</w:t>
      </w:r>
    </w:p>
    <w:p w:rsidR="00430B31" w:rsidRPr="00AC41F1" w:rsidRDefault="00430B31" w:rsidP="00AC41F1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Ежегодно  представляет  публичный  доклад  на  сайте  образовательного  учреждения.</w:t>
      </w:r>
    </w:p>
    <w:p w:rsidR="00430B31" w:rsidRPr="00AC41F1" w:rsidRDefault="00430B31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Заместитель  директора  по  учебно-воспитательной  работе:</w:t>
      </w:r>
    </w:p>
    <w:p w:rsidR="00430B31" w:rsidRPr="00AC41F1" w:rsidRDefault="00430B31" w:rsidP="00AC41F1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Обеспечивает  разработку  ООП  НОО  в  соответствии  с  положением,</w:t>
      </w:r>
    </w:p>
    <w:p w:rsidR="00430B31" w:rsidRPr="00AC41F1" w:rsidRDefault="00430B31" w:rsidP="00AC41F1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Организует  на  основе  ООП  НОО  образовательный  процесс  на  ступени  начального  общего  образования,</w:t>
      </w:r>
    </w:p>
    <w:p w:rsidR="00430B31" w:rsidRPr="00AC41F1" w:rsidRDefault="00430B31" w:rsidP="00AC41F1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Осуществляет  контрольно-инспекционную  деятельность  и  анализ  выполнения  учебных  программ,</w:t>
      </w:r>
    </w:p>
    <w:p w:rsidR="00430B31" w:rsidRPr="00AC41F1" w:rsidRDefault="00430B31" w:rsidP="00AC41F1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Обеспечивает  итоговый  анализ  и  корректировку  ООП  НОО,</w:t>
      </w:r>
    </w:p>
    <w:p w:rsidR="00430B31" w:rsidRPr="00AC41F1" w:rsidRDefault="00430B31" w:rsidP="00AC41F1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Обеспечивает  разработку  программ  дополнительного  образования,</w:t>
      </w:r>
    </w:p>
    <w:p w:rsidR="00430B31" w:rsidRPr="00AC41F1" w:rsidRDefault="00430B31" w:rsidP="00AC41F1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Осуществляет  организацию  занятий  по  программам  дополнительного  образования.</w:t>
      </w:r>
    </w:p>
    <w:p w:rsidR="00430B31" w:rsidRPr="00AC41F1" w:rsidRDefault="00430B31" w:rsidP="00AC41F1">
      <w:p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Методический  совет  призван:</w:t>
      </w:r>
    </w:p>
    <w:p w:rsidR="00430B31" w:rsidRPr="00AC41F1" w:rsidRDefault="00430B31" w:rsidP="00AC41F1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Обеспечить  целостный  анализ  реализации  ООП  НОО,</w:t>
      </w:r>
    </w:p>
    <w:p w:rsidR="00430B31" w:rsidRPr="00AC41F1" w:rsidRDefault="008A3777" w:rsidP="00AC41F1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C41F1">
        <w:rPr>
          <w:rFonts w:ascii="Times New Roman" w:hAnsi="Times New Roman"/>
          <w:lang w:val="ru-RU"/>
        </w:rPr>
        <w:t>Способствовать  определению  стратегических  приоритетов  ООП  НОО,</w:t>
      </w:r>
    </w:p>
    <w:p w:rsidR="00AC014A" w:rsidRPr="00430B31" w:rsidRDefault="00AC014A" w:rsidP="00AC41F1">
      <w:pPr>
        <w:pStyle w:val="aa"/>
        <w:numPr>
          <w:ilvl w:val="0"/>
          <w:numId w:val="7"/>
        </w:numPr>
        <w:jc w:val="both"/>
        <w:rPr>
          <w:lang w:val="ru-RU"/>
        </w:rPr>
      </w:pPr>
      <w:r w:rsidRPr="00AC41F1">
        <w:rPr>
          <w:rFonts w:ascii="Times New Roman" w:hAnsi="Times New Roman"/>
          <w:lang w:val="ru-RU"/>
        </w:rPr>
        <w:t>Разрабатывают  методические  рекомендации  для  учащихся  и  родителей  по  эффективному  усвоению  уч</w:t>
      </w:r>
      <w:r>
        <w:rPr>
          <w:lang w:val="ru-RU"/>
        </w:rPr>
        <w:t>ебных  программ.</w:t>
      </w:r>
    </w:p>
    <w:sectPr w:rsidR="00AC014A" w:rsidRPr="00430B31" w:rsidSect="001C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581"/>
    <w:multiLevelType w:val="hybridMultilevel"/>
    <w:tmpl w:val="9A5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7FCE"/>
    <w:multiLevelType w:val="hybridMultilevel"/>
    <w:tmpl w:val="C50A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63B24"/>
    <w:multiLevelType w:val="hybridMultilevel"/>
    <w:tmpl w:val="2B4E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523D2"/>
    <w:multiLevelType w:val="hybridMultilevel"/>
    <w:tmpl w:val="CC1E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058AE"/>
    <w:multiLevelType w:val="hybridMultilevel"/>
    <w:tmpl w:val="BCD0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34BD5"/>
    <w:multiLevelType w:val="hybridMultilevel"/>
    <w:tmpl w:val="CFD6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12F3E"/>
    <w:multiLevelType w:val="hybridMultilevel"/>
    <w:tmpl w:val="359E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0E"/>
    <w:rsid w:val="00020599"/>
    <w:rsid w:val="00074DCE"/>
    <w:rsid w:val="0014252E"/>
    <w:rsid w:val="0018210E"/>
    <w:rsid w:val="001C5F49"/>
    <w:rsid w:val="001D361F"/>
    <w:rsid w:val="0027488A"/>
    <w:rsid w:val="002B2A8B"/>
    <w:rsid w:val="00373987"/>
    <w:rsid w:val="00430B31"/>
    <w:rsid w:val="005401CF"/>
    <w:rsid w:val="0074432E"/>
    <w:rsid w:val="00810DC1"/>
    <w:rsid w:val="008A3777"/>
    <w:rsid w:val="009B0602"/>
    <w:rsid w:val="00AC014A"/>
    <w:rsid w:val="00AC41F1"/>
    <w:rsid w:val="00B87B8E"/>
    <w:rsid w:val="00CB6B4F"/>
    <w:rsid w:val="00E152CE"/>
    <w:rsid w:val="00F7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0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2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1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1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1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1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1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10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10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10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10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210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10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10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210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210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210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210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210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210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210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210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210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210E"/>
    <w:rPr>
      <w:b/>
      <w:bCs/>
    </w:rPr>
  </w:style>
  <w:style w:type="character" w:styleId="a8">
    <w:name w:val="Emphasis"/>
    <w:basedOn w:val="a0"/>
    <w:uiPriority w:val="20"/>
    <w:qFormat/>
    <w:rsid w:val="0018210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210E"/>
    <w:rPr>
      <w:szCs w:val="32"/>
    </w:rPr>
  </w:style>
  <w:style w:type="paragraph" w:styleId="aa">
    <w:name w:val="List Paragraph"/>
    <w:basedOn w:val="a"/>
    <w:uiPriority w:val="34"/>
    <w:qFormat/>
    <w:rsid w:val="001821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10E"/>
    <w:rPr>
      <w:i/>
    </w:rPr>
  </w:style>
  <w:style w:type="character" w:customStyle="1" w:styleId="22">
    <w:name w:val="Цитата 2 Знак"/>
    <w:basedOn w:val="a0"/>
    <w:link w:val="21"/>
    <w:uiPriority w:val="29"/>
    <w:rsid w:val="0018210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210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210E"/>
    <w:rPr>
      <w:b/>
      <w:i/>
      <w:sz w:val="24"/>
    </w:rPr>
  </w:style>
  <w:style w:type="character" w:styleId="ad">
    <w:name w:val="Subtle Emphasis"/>
    <w:uiPriority w:val="19"/>
    <w:qFormat/>
    <w:rsid w:val="0018210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210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210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210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210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210E"/>
    <w:pPr>
      <w:outlineLvl w:val="9"/>
    </w:pPr>
  </w:style>
  <w:style w:type="character" w:customStyle="1" w:styleId="11">
    <w:name w:val="Заголовок №1_"/>
    <w:basedOn w:val="a0"/>
    <w:link w:val="12"/>
    <w:uiPriority w:val="99"/>
    <w:rsid w:val="00AC41F1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C41F1"/>
    <w:pPr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/>
      <w:b/>
      <w:bCs/>
      <w:sz w:val="31"/>
      <w:szCs w:val="31"/>
    </w:rPr>
  </w:style>
  <w:style w:type="table" w:styleId="af3">
    <w:name w:val="Table Grid"/>
    <w:basedOn w:val="a1"/>
    <w:uiPriority w:val="59"/>
    <w:rsid w:val="00AC41F1"/>
    <w:pPr>
      <w:spacing w:after="0" w:line="240" w:lineRule="auto"/>
    </w:pPr>
    <w:rPr>
      <w:rFonts w:cstheme="minorBidi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Иванов Павел Викторович</cp:lastModifiedBy>
  <cp:revision>2</cp:revision>
  <cp:lastPrinted>2012-05-07T09:38:00Z</cp:lastPrinted>
  <dcterms:created xsi:type="dcterms:W3CDTF">2012-05-10T08:49:00Z</dcterms:created>
  <dcterms:modified xsi:type="dcterms:W3CDTF">2012-05-10T08:49:00Z</dcterms:modified>
</cp:coreProperties>
</file>